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8" w:rsidRDefault="00F46AA8" w:rsidP="00F46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F46AA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D043F2" w:rsidRDefault="00A30688" w:rsidP="00D043F2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F30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F30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  <w:r w:rsidR="00F46AA8" w:rsidRPr="00F46AA8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 от ___.03.2021 г.</w:t>
      </w:r>
      <w:bookmarkStart w:id="0" w:name="_GoBack"/>
      <w:bookmarkEnd w:id="0"/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F30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2020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Раздел 1. Конкретные результаты, </w:t>
      </w:r>
      <w:r w:rsidR="00F3041C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достигнутые за 2020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D043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153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3D2BE7" w:rsidRDefault="00A30688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043F2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роведено страхование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костюмы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электрические огнетушители;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закуплены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аншлаги в целях обеспечения безопасности граждан на водных объектах;</w:t>
      </w:r>
    </w:p>
    <w:p w:rsidR="003D2BE7" w:rsidRPr="003D2BE7" w:rsidRDefault="003D2BE7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установлен стенд в целях информирования людей о мерах безопасности на водных объектах.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указанных результатов в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D2BE7" w:rsidRPr="003D2BE7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современным оборудованием, сна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ряжением и улучшение мате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риально-технической базы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костюмов для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доб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ровольных пожарных дружинников и электрических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огнетушител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ей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BE7" w:rsidRPr="003D2BE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 воде»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BE7" w:rsidRPr="003D2BE7">
        <w:rPr>
          <w:rFonts w:ascii="Times New Roman" w:hAnsi="Times New Roman" w:cs="Times New Roman"/>
          <w:sz w:val="28"/>
          <w:szCs w:val="28"/>
        </w:rPr>
        <w:t>Оснащение современным, оборудованием, снаря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жением и улучшение матери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ально-технической базы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акуплены аншлаги в целях обеспечения безопасности граждан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установлен стенд в целях информирования людей о мерах безопасности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программы в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2021 и 2022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2020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F3041C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2BE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человек.</w:t>
      </w:r>
    </w:p>
    <w:p w:rsidR="00A30688" w:rsidRPr="00871506" w:rsidRDefault="00E6396A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 w:rsidR="00E6396A">
        <w:rPr>
          <w:rFonts w:ascii="Times New Roman" w:hAnsi="Times New Roman" w:cs="Times New Roman"/>
          <w:sz w:val="28"/>
          <w:szCs w:val="28"/>
        </w:rPr>
        <w:t>» - плановое значение – 98</w:t>
      </w:r>
      <w:r w:rsidR="003C0C14">
        <w:rPr>
          <w:rFonts w:ascii="Times New Roman" w:hAnsi="Times New Roman" w:cs="Times New Roman"/>
          <w:sz w:val="28"/>
          <w:szCs w:val="28"/>
        </w:rPr>
        <w:t xml:space="preserve">,2 </w:t>
      </w:r>
      <w:r w:rsidR="00E6396A">
        <w:rPr>
          <w:rFonts w:ascii="Times New Roman" w:hAnsi="Times New Roman" w:cs="Times New Roman"/>
          <w:sz w:val="28"/>
          <w:szCs w:val="28"/>
        </w:rPr>
        <w:t>%, фактическое значение – 98</w:t>
      </w:r>
      <w:r w:rsidR="003C0C14">
        <w:rPr>
          <w:rFonts w:ascii="Times New Roman" w:hAnsi="Times New Roman" w:cs="Times New Roman"/>
          <w:sz w:val="28"/>
          <w:szCs w:val="28"/>
        </w:rPr>
        <w:t xml:space="preserve">,2 </w:t>
      </w:r>
      <w:r w:rsidR="00E6396A">
        <w:rPr>
          <w:rFonts w:ascii="Times New Roman" w:hAnsi="Times New Roman" w:cs="Times New Roman"/>
          <w:sz w:val="28"/>
          <w:szCs w:val="28"/>
        </w:rPr>
        <w:t>%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 воде»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E6396A" w:rsidRDefault="00E6396A" w:rsidP="00E639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>.1 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Доля населения Задонского сельского поселения, обеспечен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оперативными поисково-спасательными подразделениями.</w:t>
      </w:r>
      <w:r w:rsidR="003C0C14">
        <w:rPr>
          <w:rFonts w:ascii="Times New Roman" w:hAnsi="Times New Roman" w:cs="Times New Roman"/>
          <w:sz w:val="28"/>
          <w:szCs w:val="28"/>
        </w:rPr>
        <w:t>» - плановое значение – 65%, фактическое значение – 65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4:4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639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4:4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реализации основных мероприятий муниципальной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4:4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3C0C14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E6396A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="00A30688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обеспечение пожарной безопасности»</w:t>
      </w:r>
      <w:r w:rsidR="003C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D043F2">
        <w:tc>
          <w:tcPr>
            <w:tcW w:w="15622" w:type="dxa"/>
            <w:gridSpan w:val="9"/>
          </w:tcPr>
          <w:p w:rsidR="002349C9" w:rsidRPr="00084741" w:rsidRDefault="00495FDE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0C14" w:rsidRP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оборудованием, сна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ряжением и улучшени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3C0C1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084741" w:rsidRDefault="003C0C1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3C0C1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туше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страхование добровольных пожарных дружинников;</w:t>
            </w:r>
          </w:p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закуплены костюмы добровольных пожарных дружинников;</w:t>
            </w:r>
          </w:p>
          <w:p w:rsidR="00A30688" w:rsidRPr="00084741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лены электрические огнетушители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96A" w:rsidRPr="00084741" w:rsidTr="004E6C6C">
        <w:tc>
          <w:tcPr>
            <w:tcW w:w="15622" w:type="dxa"/>
            <w:gridSpan w:val="9"/>
          </w:tcPr>
          <w:p w:rsidR="00E6396A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Подпрограмма «Обеспечение безопасности на воде»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Оснащение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современным, оборудованием, снаря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жением и улучшение матери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A30688" w:rsidRPr="00084741" w:rsidRDefault="003C0C1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31.12.2020</w:t>
            </w:r>
          </w:p>
        </w:tc>
        <w:tc>
          <w:tcPr>
            <w:tcW w:w="1417" w:type="dxa"/>
          </w:tcPr>
          <w:p w:rsidR="00A30688" w:rsidRPr="00084741" w:rsidRDefault="003C0C1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3C0C1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тивных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ликвидации пос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ледствий про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ис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шествий и чрез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вычайных ситуа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и спасении людей, попавших в беду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закуплены аншлаги в </w:t>
            </w: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безопасности граждан на водных объектах;</w:t>
            </w:r>
          </w:p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стенд в целях информирования людей о мерах безопасности на водных объектах.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495FDE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3C0C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C0C14" w:rsidRP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3C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3C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A30688" w:rsidRPr="00940752" w:rsidRDefault="003C0C14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495FDE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0FFE" w:rsidRPr="000D0FFE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495FDE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495FDE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0D0FFE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0B71C9" w:rsidRDefault="002A2F2B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636162" w:rsidRPr="006361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3C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</w:t>
            </w:r>
            <w:r w:rsid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раммы,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9407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636162" w:rsidRP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</w:tr>
      <w:tr w:rsidR="00A30688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A30688" w:rsidRPr="00940752" w:rsidRDefault="003C0C1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0D0FFE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населения Задонского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</w:tcPr>
          <w:p w:rsidR="002A2F2B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9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1. «Пожарная безопасность»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A30688" w:rsidRPr="000D0FFE" w:rsidRDefault="002A2F2B" w:rsidP="000D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«Доля населения Задонского сельского поселения, обеспеченного противопожарным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0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0D0FFE" w:rsidP="000D0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«Об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безопасности на воде»</w:t>
            </w: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>
              <w:rPr>
                <w:rFonts w:ascii="Times New Roman" w:eastAsia="Times New Roman" w:hAnsi="Times New Roman" w:cs="Times New Roman"/>
                <w:kern w:val="2"/>
              </w:rPr>
              <w:t>3.1</w:t>
            </w:r>
          </w:p>
          <w:p w:rsidR="002A2F2B" w:rsidRPr="002A2F2B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D0FFE">
              <w:rPr>
                <w:rFonts w:ascii="Times New Roman" w:eastAsia="Times New Roman" w:hAnsi="Times New Roman" w:cs="Times New Roman"/>
                <w:kern w:val="2"/>
              </w:rPr>
              <w:t>Доля населения Задонского сельского поселения, обеспечен</w:t>
            </w:r>
            <w:r w:rsidRPr="000D0FFE">
              <w:rPr>
                <w:rFonts w:ascii="Times New Roman" w:eastAsia="Times New Roman" w:hAnsi="Times New Roman" w:cs="Times New Roman"/>
                <w:kern w:val="2"/>
              </w:rPr>
              <w:softHyphen/>
              <w:t>ного оперативными поисково-спасательными подразделениями.»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80" w:type="dxa"/>
          </w:tcPr>
          <w:p w:rsidR="002A2F2B" w:rsidRPr="002A2F2B" w:rsidRDefault="0063616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94" w:type="dxa"/>
          </w:tcPr>
          <w:p w:rsidR="002A2F2B" w:rsidRPr="002A2F2B" w:rsidRDefault="0063616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DE" w:rsidRDefault="00495FDE">
      <w:pPr>
        <w:spacing w:after="0" w:line="240" w:lineRule="auto"/>
      </w:pPr>
      <w:r>
        <w:separator/>
      </w:r>
    </w:p>
  </w:endnote>
  <w:endnote w:type="continuationSeparator" w:id="0">
    <w:p w:rsidR="00495FDE" w:rsidRDefault="0049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F2" w:rsidRDefault="00D043F2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6AA8">
      <w:rPr>
        <w:rStyle w:val="a8"/>
        <w:noProof/>
      </w:rPr>
      <w:t>1</w:t>
    </w:r>
    <w:r>
      <w:rPr>
        <w:rStyle w:val="a8"/>
      </w:rPr>
      <w:fldChar w:fldCharType="end"/>
    </w:r>
  </w:p>
  <w:p w:rsidR="00D043F2" w:rsidRDefault="00D043F2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DE" w:rsidRDefault="00495FDE">
      <w:pPr>
        <w:spacing w:after="0" w:line="240" w:lineRule="auto"/>
      </w:pPr>
      <w:r>
        <w:separator/>
      </w:r>
    </w:p>
  </w:footnote>
  <w:footnote w:type="continuationSeparator" w:id="0">
    <w:p w:rsidR="00495FDE" w:rsidRDefault="0049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0D0FFE"/>
    <w:rsid w:val="00121A01"/>
    <w:rsid w:val="002349C9"/>
    <w:rsid w:val="00262DFB"/>
    <w:rsid w:val="002A2F2B"/>
    <w:rsid w:val="00335415"/>
    <w:rsid w:val="00357793"/>
    <w:rsid w:val="003C0C14"/>
    <w:rsid w:val="003D2BE7"/>
    <w:rsid w:val="00495FDE"/>
    <w:rsid w:val="004C441A"/>
    <w:rsid w:val="00542EB2"/>
    <w:rsid w:val="00636162"/>
    <w:rsid w:val="00721D33"/>
    <w:rsid w:val="00792C45"/>
    <w:rsid w:val="007E360B"/>
    <w:rsid w:val="007E75B8"/>
    <w:rsid w:val="00817B84"/>
    <w:rsid w:val="00871506"/>
    <w:rsid w:val="008C113E"/>
    <w:rsid w:val="00940752"/>
    <w:rsid w:val="009D284A"/>
    <w:rsid w:val="00A30688"/>
    <w:rsid w:val="00B219ED"/>
    <w:rsid w:val="00B31E99"/>
    <w:rsid w:val="00B7036F"/>
    <w:rsid w:val="00D043F2"/>
    <w:rsid w:val="00E6396A"/>
    <w:rsid w:val="00E64CEF"/>
    <w:rsid w:val="00F3041C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2021-05-11T13:08:00Z</dcterms:created>
  <dcterms:modified xsi:type="dcterms:W3CDTF">2021-05-11T13:08:00Z</dcterms:modified>
</cp:coreProperties>
</file>